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13" w:rsidRDefault="00FF0F13" w:rsidP="00FF0F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Архангельский район </w:t>
      </w:r>
    </w:p>
    <w:p w:rsidR="00FF0F13" w:rsidRDefault="00FF0F13" w:rsidP="00FF0F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F0F13" w:rsidRDefault="00FF0F13" w:rsidP="00FF0F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с.Узунларово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0F13" w:rsidRDefault="00FF0F13" w:rsidP="00FF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F13" w:rsidRDefault="00FF0F13" w:rsidP="00FF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педсовета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Утверждаю</w:t>
      </w:r>
    </w:p>
    <w:p w:rsidR="00FF0F13" w:rsidRDefault="00FF0F13" w:rsidP="00FF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Директор школы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FF0F13" w:rsidRDefault="00FF0F13" w:rsidP="00FF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 20__г.                                                         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0F13" w:rsidRDefault="00FF0F13" w:rsidP="00FF0F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мнения Совета </w:t>
      </w:r>
    </w:p>
    <w:p w:rsidR="00FF0F13" w:rsidRDefault="00FF0F13" w:rsidP="00FF0F1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родителей протокол №     от         20__ г.  </w:t>
      </w:r>
    </w:p>
    <w:p w:rsidR="00261931" w:rsidRDefault="00261931"/>
    <w:p w:rsidR="00261931" w:rsidRDefault="00261931"/>
    <w:p w:rsidR="00261931" w:rsidRDefault="00730159" w:rsidP="0026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0159" w:rsidRPr="00261931" w:rsidRDefault="00730159" w:rsidP="0026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31">
        <w:rPr>
          <w:rFonts w:ascii="Times New Roman" w:hAnsi="Times New Roman" w:cs="Times New Roman"/>
          <w:b/>
          <w:sz w:val="28"/>
          <w:szCs w:val="28"/>
        </w:rPr>
        <w:t xml:space="preserve"> о порядке пользования лечебно-оздоровительной инфраструктурой, объектами культуры и спорта </w:t>
      </w:r>
      <w:r w:rsidR="00BD2414"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proofErr w:type="spellStart"/>
      <w:r w:rsidR="00BD2414">
        <w:rPr>
          <w:rFonts w:ascii="Times New Roman" w:hAnsi="Times New Roman" w:cs="Times New Roman"/>
          <w:b/>
          <w:sz w:val="28"/>
          <w:szCs w:val="28"/>
        </w:rPr>
        <w:t>с.</w:t>
      </w:r>
      <w:r w:rsidR="00FF0F13">
        <w:rPr>
          <w:rFonts w:ascii="Times New Roman" w:hAnsi="Times New Roman" w:cs="Times New Roman"/>
          <w:b/>
          <w:sz w:val="28"/>
          <w:szCs w:val="28"/>
        </w:rPr>
        <w:t>Узунларово</w:t>
      </w:r>
      <w:proofErr w:type="spellEnd"/>
      <w:r w:rsidR="00BD2414">
        <w:rPr>
          <w:rFonts w:ascii="Times New Roman" w:hAnsi="Times New Roman" w:cs="Times New Roman"/>
          <w:b/>
          <w:sz w:val="28"/>
          <w:szCs w:val="28"/>
        </w:rPr>
        <w:t>.</w:t>
      </w:r>
    </w:p>
    <w:p w:rsidR="00730159" w:rsidRPr="00BD2414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4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пользования лечебно- оздоровительной инфраструктурой, объектами культуры и спорт</w:t>
      </w:r>
      <w:r w:rsidR="00BD2414">
        <w:rPr>
          <w:rFonts w:ascii="Times New Roman" w:hAnsi="Times New Roman" w:cs="Times New Roman"/>
          <w:sz w:val="24"/>
          <w:szCs w:val="24"/>
        </w:rPr>
        <w:t xml:space="preserve">а в МОБУ СОШ </w:t>
      </w:r>
      <w:proofErr w:type="spellStart"/>
      <w:r w:rsidR="00BD2414">
        <w:rPr>
          <w:rFonts w:ascii="Times New Roman" w:hAnsi="Times New Roman" w:cs="Times New Roman"/>
          <w:sz w:val="24"/>
          <w:szCs w:val="24"/>
        </w:rPr>
        <w:t>с.</w:t>
      </w:r>
      <w:r w:rsidR="00FF0F13">
        <w:rPr>
          <w:rFonts w:ascii="Times New Roman" w:hAnsi="Times New Roman" w:cs="Times New Roman"/>
          <w:sz w:val="24"/>
          <w:szCs w:val="24"/>
        </w:rPr>
        <w:t>Узунларово</w:t>
      </w:r>
      <w:proofErr w:type="spellEnd"/>
      <w:r w:rsidR="00BD2414">
        <w:rPr>
          <w:rFonts w:ascii="Times New Roman" w:hAnsi="Times New Roman" w:cs="Times New Roman"/>
          <w:sz w:val="24"/>
          <w:szCs w:val="24"/>
        </w:rPr>
        <w:t xml:space="preserve"> (далее – школы</w:t>
      </w:r>
      <w:r w:rsidRPr="00261931">
        <w:rPr>
          <w:rFonts w:ascii="Times New Roman" w:hAnsi="Times New Roman" w:cs="Times New Roman"/>
          <w:sz w:val="24"/>
          <w:szCs w:val="24"/>
        </w:rPr>
        <w:t>). Настоящее положение разработано в соответствии с Конституцией Российской Федерации, Федеральным законом «Об образовании в Российской Федерации» от 29 декабря 2012 года No273-ФЗ подпункт 21 пункта 1 статьи 34, Устав</w:t>
      </w:r>
      <w:r w:rsidR="00B17C5B">
        <w:rPr>
          <w:rFonts w:ascii="Times New Roman" w:hAnsi="Times New Roman" w:cs="Times New Roman"/>
          <w:sz w:val="24"/>
          <w:szCs w:val="24"/>
        </w:rPr>
        <w:t>ом школы</w:t>
      </w:r>
      <w:r w:rsidRPr="00261931">
        <w:rPr>
          <w:rFonts w:ascii="Times New Roman" w:hAnsi="Times New Roman" w:cs="Times New Roman"/>
          <w:sz w:val="24"/>
          <w:szCs w:val="24"/>
        </w:rPr>
        <w:t>.</w:t>
      </w:r>
    </w:p>
    <w:p w:rsidR="007F2ADF" w:rsidRDefault="007F2ADF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школе</w:t>
      </w:r>
      <w:r w:rsidR="00730159" w:rsidRPr="00261931">
        <w:rPr>
          <w:rFonts w:ascii="Times New Roman" w:hAnsi="Times New Roman" w:cs="Times New Roman"/>
          <w:sz w:val="24"/>
          <w:szCs w:val="24"/>
        </w:rPr>
        <w:t xml:space="preserve"> гарантируется предоставление обучающимся академических прав на пользование в порядке, установленном локальными нормативными актами, объектами спорта колледжа, в частности спортивным, тренажерным залами во время проведения занятий, определённое в расписании занятий. Положение о порядке пользования лечебно- оздоровительной инфраструктурой, объектами культуры и спорта (далее – Положение) регулирует цели, задачи, принципы, порядок и особенности пользования лечебно- оздоровительной инфраструктурой, объектами культуры и спорта для планирования, организации и осуществления лечебно- оздоровительной, сп</w:t>
      </w:r>
      <w:r>
        <w:rPr>
          <w:rFonts w:ascii="Times New Roman" w:hAnsi="Times New Roman" w:cs="Times New Roman"/>
          <w:sz w:val="24"/>
          <w:szCs w:val="24"/>
        </w:rPr>
        <w:t>ортивной деятельности в школе. В школе</w:t>
      </w:r>
      <w:r w:rsidR="00730159" w:rsidRPr="00261931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реализации гражданами Российской Федерации гарантированного государством права на получение доступного образования по образовательным программам, оказание квалифицированной медицинской помощи, оказание психологической и логопедической помощи.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1.3. Лечебно-оздоровительна</w:t>
      </w:r>
      <w:r w:rsidR="007F2ADF">
        <w:rPr>
          <w:rFonts w:ascii="Times New Roman" w:hAnsi="Times New Roman" w:cs="Times New Roman"/>
          <w:sz w:val="24"/>
          <w:szCs w:val="24"/>
        </w:rPr>
        <w:t>я и спортивная работа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представляет собой систему способов, средств и мероприятий, направленных на обеспечение охраны здоровья обучающихся. Лечебно-оздоровительна</w:t>
      </w:r>
      <w:r w:rsidR="007F2ADF">
        <w:rPr>
          <w:rFonts w:ascii="Times New Roman" w:hAnsi="Times New Roman" w:cs="Times New Roman"/>
          <w:sz w:val="24"/>
          <w:szCs w:val="24"/>
        </w:rPr>
        <w:t>я и спортивная работа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включает в себя осуществление лечебной, оздоровительной, медико-</w:t>
      </w:r>
      <w:bookmarkStart w:id="0" w:name="_GoBack"/>
      <w:bookmarkEnd w:id="0"/>
      <w:r w:rsidRPr="00261931">
        <w:rPr>
          <w:rFonts w:ascii="Times New Roman" w:hAnsi="Times New Roman" w:cs="Times New Roman"/>
          <w:sz w:val="24"/>
          <w:szCs w:val="24"/>
        </w:rPr>
        <w:t>профилактической, санитарно- гигиенической и просветительской деятельности квалифи</w:t>
      </w:r>
      <w:r w:rsidR="002B667F">
        <w:rPr>
          <w:rFonts w:ascii="Times New Roman" w:hAnsi="Times New Roman" w:cs="Times New Roman"/>
          <w:sz w:val="24"/>
          <w:szCs w:val="24"/>
        </w:rPr>
        <w:t>цированными работниками школы</w:t>
      </w:r>
      <w:r w:rsidRPr="00261931">
        <w:rPr>
          <w:rFonts w:ascii="Times New Roman" w:hAnsi="Times New Roman" w:cs="Times New Roman"/>
          <w:sz w:val="24"/>
          <w:szCs w:val="24"/>
        </w:rPr>
        <w:t>.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1.4. Основными принципами пользования лечебно-оздоровительной инфраструктурой, объектами культуры и спорта, осуществления лечебно-оздоровительной и спортивной работы в колледже являются: соблюдение прав человека и гражданина в области охраны здоровья и </w:t>
      </w:r>
      <w:r w:rsidRPr="00261931">
        <w:rPr>
          <w:rFonts w:ascii="Times New Roman" w:hAnsi="Times New Roman" w:cs="Times New Roman"/>
          <w:sz w:val="24"/>
          <w:szCs w:val="24"/>
        </w:rPr>
        <w:lastRenderedPageBreak/>
        <w:t>обеспечение связанных с этими правами государственных гарантий; приоритет профилактических мер в области охраны здоровья обучающихся; доступность квалифицированной медицинской помощи; своевременность оказания квалифицированной медицинской помощи обучающимся; ответственность колледжа, должностных лиц за обеспечение прав обучающихся в области охраны здоровья.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1.5 Настоящее Положение вступает в силу с даты утверждения его </w:t>
      </w:r>
      <w:proofErr w:type="gramStart"/>
      <w:r w:rsidRPr="00261931">
        <w:rPr>
          <w:rFonts w:ascii="Times New Roman" w:hAnsi="Times New Roman" w:cs="Times New Roman"/>
          <w:sz w:val="24"/>
          <w:szCs w:val="24"/>
        </w:rPr>
        <w:t>дирек</w:t>
      </w:r>
      <w:r w:rsidR="002B667F">
        <w:rPr>
          <w:rFonts w:ascii="Times New Roman" w:hAnsi="Times New Roman" w:cs="Times New Roman"/>
          <w:sz w:val="24"/>
          <w:szCs w:val="24"/>
        </w:rPr>
        <w:t>тором  школы</w:t>
      </w:r>
      <w:proofErr w:type="gramEnd"/>
      <w:r w:rsidRPr="00261931">
        <w:rPr>
          <w:rFonts w:ascii="Times New Roman" w:hAnsi="Times New Roman" w:cs="Times New Roman"/>
          <w:sz w:val="24"/>
          <w:szCs w:val="24"/>
        </w:rPr>
        <w:t xml:space="preserve"> и сохраняют свое действие в случаях</w:t>
      </w:r>
      <w:r w:rsidR="002B667F">
        <w:rPr>
          <w:rFonts w:ascii="Times New Roman" w:hAnsi="Times New Roman" w:cs="Times New Roman"/>
          <w:sz w:val="24"/>
          <w:szCs w:val="24"/>
        </w:rPr>
        <w:t xml:space="preserve"> изменения наименования школы, реорганизации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в форме преобразования и присоединения. Локальные норматив</w:t>
      </w:r>
      <w:r w:rsidR="002B667F">
        <w:rPr>
          <w:rFonts w:ascii="Times New Roman" w:hAnsi="Times New Roman" w:cs="Times New Roman"/>
          <w:sz w:val="24"/>
          <w:szCs w:val="24"/>
        </w:rPr>
        <w:t>ные акты, принимаемые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и регулирующие отношения по осуществлению лечебно-оздоровительной, реабилитационной и коррекционной работ, не должны противоречить требованиям действующего зако</w:t>
      </w:r>
      <w:r w:rsidR="00BA77DC">
        <w:rPr>
          <w:rFonts w:ascii="Times New Roman" w:hAnsi="Times New Roman" w:cs="Times New Roman"/>
          <w:sz w:val="24"/>
          <w:szCs w:val="24"/>
        </w:rPr>
        <w:t>нодательства РФ, Устава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и настоящего Положения</w:t>
      </w:r>
    </w:p>
    <w:p w:rsidR="00730159" w:rsidRPr="00C51029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29">
        <w:rPr>
          <w:rFonts w:ascii="Times New Roman" w:hAnsi="Times New Roman" w:cs="Times New Roman"/>
          <w:b/>
          <w:sz w:val="24"/>
          <w:szCs w:val="24"/>
        </w:rPr>
        <w:t>2. Общие вопросы порядка пользования лечебно – оздоровительной инфраструктурой, объектами культуры и спорта, организации лечебно – оздоровительной работы</w:t>
      </w:r>
      <w:r w:rsidR="00C51029">
        <w:rPr>
          <w:rFonts w:ascii="Times New Roman" w:hAnsi="Times New Roman" w:cs="Times New Roman"/>
          <w:b/>
          <w:sz w:val="24"/>
          <w:szCs w:val="24"/>
        </w:rPr>
        <w:t>.</w:t>
      </w:r>
    </w:p>
    <w:p w:rsidR="00730159" w:rsidRPr="00261931" w:rsidRDefault="00BA77DC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школе</w:t>
      </w:r>
      <w:r w:rsidR="00730159" w:rsidRPr="00261931">
        <w:rPr>
          <w:rFonts w:ascii="Times New Roman" w:hAnsi="Times New Roman" w:cs="Times New Roman"/>
          <w:sz w:val="24"/>
          <w:szCs w:val="24"/>
        </w:rPr>
        <w:t>, в рамках реализации положений действующего законодательства РФ в сфере охраны здоровья граждан, гарантируется и осуществляется пользование лечебно-оздоровительной инфраструктурой, объектами культуры и спорта, лечебно-оздоровительная работа.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2.2. Целью пользования лечебно-оздоровительной инфраструктурой, объектами культуры и спорта, осуществления лечебно-оздоровительная и спортивная работы является оказание квалифицированной помощи обучающимся колледжа, состоящей в профилактике здоровья обучающихся, содействия в организации спортивных и оздоровительных мероприятий, оказании методической и консультационной помощи, выполнении диагностических и профилактических мероприятий, обеспечении санитарно-эпидемиологического благополучия в колледже. Лечебно-оздоровительная и спортивная работа в колледже представляет собой комплекс мероприятий, направленных на удовлетворение потребностей обучающихся в поддержании и восстановлении здоровья.</w:t>
      </w:r>
    </w:p>
    <w:p w:rsidR="00730159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2.3. Лечебно-оздоровительна</w:t>
      </w:r>
      <w:r w:rsidR="00BA77DC">
        <w:rPr>
          <w:rFonts w:ascii="Times New Roman" w:hAnsi="Times New Roman" w:cs="Times New Roman"/>
          <w:sz w:val="24"/>
          <w:szCs w:val="24"/>
        </w:rPr>
        <w:t>я и спортивная работа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осуществляется квалифицированными педагогическими и медицинскими работниками при тесном взаимодействии с медицинскими учреждениями.</w:t>
      </w:r>
    </w:p>
    <w:p w:rsidR="00730159" w:rsidRPr="00261931" w:rsidRDefault="00BA77DC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школе</w:t>
      </w:r>
      <w:r w:rsidR="00730159" w:rsidRPr="00261931">
        <w:rPr>
          <w:rFonts w:ascii="Times New Roman" w:hAnsi="Times New Roman" w:cs="Times New Roman"/>
          <w:sz w:val="24"/>
          <w:szCs w:val="24"/>
        </w:rPr>
        <w:t xml:space="preserve"> оказывается первичная медико-санитарная помощь, скорая медицинская помощь, специализированная медицинская помощь. Оказание скорой и специализированн</w:t>
      </w:r>
      <w:r w:rsidR="00FE2684">
        <w:rPr>
          <w:rFonts w:ascii="Times New Roman" w:hAnsi="Times New Roman" w:cs="Times New Roman"/>
          <w:sz w:val="24"/>
          <w:szCs w:val="24"/>
        </w:rPr>
        <w:t>ой медицинской помощи в школе</w:t>
      </w:r>
      <w:r w:rsidR="00730159" w:rsidRPr="00261931">
        <w:rPr>
          <w:rFonts w:ascii="Times New Roman" w:hAnsi="Times New Roman" w:cs="Times New Roman"/>
          <w:sz w:val="24"/>
          <w:szCs w:val="24"/>
        </w:rPr>
        <w:t xml:space="preserve"> не подменяет собой оказание скорой и специализированной медицинской помощи в медицинских учреждениях, если оказание таковой обучающимся является необходимым по медицинским показаниям.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2.5.Первичная медико-санитарная помощь является основным, доступным и бесплатным для каждого обучающегося видом медицинской помощи.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2.6.Оказание первичной медико-санитарной помощи и специализированной медицинской помощи осуществляется в специа</w:t>
      </w:r>
      <w:r w:rsidR="00FE2684">
        <w:rPr>
          <w:rFonts w:ascii="Times New Roman" w:hAnsi="Times New Roman" w:cs="Times New Roman"/>
          <w:sz w:val="24"/>
          <w:szCs w:val="24"/>
        </w:rPr>
        <w:t>лизированных помещениях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(соответствующих требованиям, установленным нормативно- правовыми актам РФ в сфере охраны здоровья).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lastRenderedPageBreak/>
        <w:t xml:space="preserve">2.7. Задачами пользования лечебно-оздоровительной инфраструктурой, объектами культуры </w:t>
      </w:r>
      <w:r w:rsidR="00FE2684">
        <w:rPr>
          <w:rFonts w:ascii="Times New Roman" w:hAnsi="Times New Roman" w:cs="Times New Roman"/>
          <w:sz w:val="24"/>
          <w:szCs w:val="24"/>
        </w:rPr>
        <w:t>и спорта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является: - обеспечение охраны здоровья и лечения обучающихся; - создание здоров</w:t>
      </w:r>
      <w:r w:rsidR="00FE2684">
        <w:rPr>
          <w:rFonts w:ascii="Times New Roman" w:hAnsi="Times New Roman" w:cs="Times New Roman"/>
          <w:sz w:val="24"/>
          <w:szCs w:val="24"/>
        </w:rPr>
        <w:t>ой среды для обучения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; - осуществление контрольных функций за состоянием окружающей территории, мест общественного питания обучающихся, санитарных узлов, учебных помещений, спортивного зала, мест досуга и отдыха; - осуществление контрольных функций за соблюдением санитарных правил и норм, гигиенических требований; - организационное и методическое обеспечение проведения работы по </w:t>
      </w:r>
      <w:proofErr w:type="spellStart"/>
      <w:r w:rsidRPr="00261931">
        <w:rPr>
          <w:rFonts w:ascii="Times New Roman" w:hAnsi="Times New Roman" w:cs="Times New Roman"/>
          <w:sz w:val="24"/>
          <w:szCs w:val="24"/>
        </w:rPr>
        <w:t>вакционопрофилактике</w:t>
      </w:r>
      <w:proofErr w:type="spellEnd"/>
      <w:r w:rsidRPr="00261931">
        <w:rPr>
          <w:rFonts w:ascii="Times New Roman" w:hAnsi="Times New Roman" w:cs="Times New Roman"/>
          <w:sz w:val="24"/>
          <w:szCs w:val="24"/>
        </w:rPr>
        <w:t>; - организация работы по проведению медицинской профориентации обучающихся обеспечение взаимодействия по решению данных вопросов с другими специалистами; - методическое обеспечение работы по формированию у обучающихся устойчивых стереотипов здорового образа жизни и поведения, не сопряженному с риском для здоровья; - обработка персональных данных обучающихся о состоянии их здоровья; - осуществление контроля за организацией и качеством питания, порядком и способ</w:t>
      </w:r>
      <w:r w:rsidR="005A6F14">
        <w:rPr>
          <w:rFonts w:ascii="Times New Roman" w:hAnsi="Times New Roman" w:cs="Times New Roman"/>
          <w:sz w:val="24"/>
          <w:szCs w:val="24"/>
        </w:rPr>
        <w:t>ом приготовления пищи в школе</w:t>
      </w:r>
      <w:r w:rsidRPr="00261931">
        <w:rPr>
          <w:rFonts w:ascii="Times New Roman" w:hAnsi="Times New Roman" w:cs="Times New Roman"/>
          <w:sz w:val="24"/>
          <w:szCs w:val="24"/>
        </w:rPr>
        <w:t>, необходимой санитарной обработки столовых приборов и принадлежностей; - осуществление контроля за физическим воспитанием обучающихся; - осуществление контроля за трудовым обучением обучающихся учреждения; - анализ состояния здоровья обучающихся.</w:t>
      </w:r>
    </w:p>
    <w:p w:rsidR="004778F2" w:rsidRPr="00C51029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29">
        <w:rPr>
          <w:rFonts w:ascii="Times New Roman" w:hAnsi="Times New Roman" w:cs="Times New Roman"/>
          <w:b/>
          <w:sz w:val="24"/>
          <w:szCs w:val="24"/>
        </w:rPr>
        <w:t>3. Пользователи лечебно – оздоровительной инфраструктурой, объектами культуры и спорта (участники лечебно – оздоровительной работы)</w:t>
      </w:r>
      <w:r w:rsidR="00C51029">
        <w:rPr>
          <w:rFonts w:ascii="Times New Roman" w:hAnsi="Times New Roman" w:cs="Times New Roman"/>
          <w:b/>
          <w:sz w:val="24"/>
          <w:szCs w:val="24"/>
        </w:rPr>
        <w:t>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3.1.Участниками лечебно-о</w:t>
      </w:r>
      <w:r w:rsidR="005A6F14">
        <w:rPr>
          <w:rFonts w:ascii="Times New Roman" w:hAnsi="Times New Roman" w:cs="Times New Roman"/>
          <w:sz w:val="24"/>
          <w:szCs w:val="24"/>
        </w:rPr>
        <w:t>здоровительной работы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</w:t>
      </w:r>
      <w:r w:rsidR="005A6F14">
        <w:rPr>
          <w:rFonts w:ascii="Times New Roman" w:hAnsi="Times New Roman" w:cs="Times New Roman"/>
          <w:sz w:val="24"/>
          <w:szCs w:val="24"/>
        </w:rPr>
        <w:t>являются – обучающиеся  школы и работники школы</w:t>
      </w:r>
      <w:r w:rsidRPr="00261931">
        <w:rPr>
          <w:rFonts w:ascii="Times New Roman" w:hAnsi="Times New Roman" w:cs="Times New Roman"/>
          <w:sz w:val="24"/>
          <w:szCs w:val="24"/>
        </w:rPr>
        <w:t>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3.2.</w:t>
      </w:r>
      <w:r w:rsidR="005A6F14">
        <w:rPr>
          <w:rFonts w:ascii="Times New Roman" w:hAnsi="Times New Roman" w:cs="Times New Roman"/>
          <w:sz w:val="24"/>
          <w:szCs w:val="24"/>
        </w:rPr>
        <w:t xml:space="preserve"> Штат и количество работников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</w:t>
      </w:r>
      <w:r w:rsidR="005A6F14">
        <w:rPr>
          <w:rFonts w:ascii="Times New Roman" w:hAnsi="Times New Roman" w:cs="Times New Roman"/>
          <w:sz w:val="24"/>
          <w:szCs w:val="24"/>
        </w:rPr>
        <w:t>утверждается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>. Работники имеют право: представлять на рассмотрение своего непосредственного руководителя предложения по вопросам своей деятельности, направленные на повышение эффективности труда, безопасности труда и охраны труда;</w:t>
      </w:r>
      <w:r w:rsidR="00E94D7A">
        <w:rPr>
          <w:rFonts w:ascii="Times New Roman" w:hAnsi="Times New Roman" w:cs="Times New Roman"/>
          <w:sz w:val="24"/>
          <w:szCs w:val="24"/>
        </w:rPr>
        <w:t xml:space="preserve"> получать от работников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</w:t>
      </w:r>
      <w:r w:rsidR="00E94D7A">
        <w:rPr>
          <w:rFonts w:ascii="Times New Roman" w:hAnsi="Times New Roman" w:cs="Times New Roman"/>
          <w:sz w:val="24"/>
          <w:szCs w:val="24"/>
        </w:rPr>
        <w:t>вом или локальным актом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порядке, информацию необходимую для осуществления своей деятельности; знакомиться с прое</w:t>
      </w:r>
      <w:r w:rsidR="00E94D7A">
        <w:rPr>
          <w:rFonts w:ascii="Times New Roman" w:hAnsi="Times New Roman" w:cs="Times New Roman"/>
          <w:sz w:val="24"/>
          <w:szCs w:val="24"/>
        </w:rPr>
        <w:t>ктами решений директора школы</w:t>
      </w:r>
      <w:r w:rsidRPr="00261931">
        <w:rPr>
          <w:rFonts w:ascii="Times New Roman" w:hAnsi="Times New Roman" w:cs="Times New Roman"/>
          <w:sz w:val="24"/>
          <w:szCs w:val="24"/>
        </w:rPr>
        <w:t>, непосредственного руководителя по вопросам, затрагивающим должностные обязанности и права медицинских работников; наделены иными правами, предост</w:t>
      </w:r>
      <w:r w:rsidR="00E94D7A">
        <w:rPr>
          <w:rFonts w:ascii="Times New Roman" w:hAnsi="Times New Roman" w:cs="Times New Roman"/>
          <w:sz w:val="24"/>
          <w:szCs w:val="24"/>
        </w:rPr>
        <w:t>авленными им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>, на основе соответствующего распоряжения и (или) принятого локального акта, а также устанавливаемыми трудовым договором и действующим законодатель</w:t>
      </w:r>
      <w:r w:rsidR="00AA682B">
        <w:rPr>
          <w:rFonts w:ascii="Times New Roman" w:hAnsi="Times New Roman" w:cs="Times New Roman"/>
          <w:sz w:val="24"/>
          <w:szCs w:val="24"/>
        </w:rPr>
        <w:t>ством РФ. На работников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действующим трудовым законодательством, трудовым</w:t>
      </w:r>
      <w:r w:rsidR="00AA682B">
        <w:rPr>
          <w:rFonts w:ascii="Times New Roman" w:hAnsi="Times New Roman" w:cs="Times New Roman"/>
          <w:sz w:val="24"/>
          <w:szCs w:val="24"/>
        </w:rPr>
        <w:t xml:space="preserve"> </w:t>
      </w:r>
      <w:r w:rsidRPr="00261931">
        <w:rPr>
          <w:rFonts w:ascii="Times New Roman" w:hAnsi="Times New Roman" w:cs="Times New Roman"/>
          <w:sz w:val="24"/>
          <w:szCs w:val="24"/>
        </w:rPr>
        <w:t>догов</w:t>
      </w:r>
      <w:r w:rsidR="00AA682B">
        <w:rPr>
          <w:rFonts w:ascii="Times New Roman" w:hAnsi="Times New Roman" w:cs="Times New Roman"/>
          <w:sz w:val="24"/>
          <w:szCs w:val="24"/>
        </w:rPr>
        <w:t>ором, локальными актами школы</w:t>
      </w:r>
      <w:r w:rsidRPr="00261931">
        <w:rPr>
          <w:rFonts w:ascii="Times New Roman" w:hAnsi="Times New Roman" w:cs="Times New Roman"/>
          <w:sz w:val="24"/>
          <w:szCs w:val="24"/>
        </w:rPr>
        <w:t>, должностной инструкцией возлагаются обязанности, способствующие полному, правильному, своевременному и качественному исполнению им своей трудовой функции. Должностные обязанности работников определяются действующим законодательством РФ, настоящим Положением и должностными инструкциями. Должностные инструкции работников призваны конкретизировать обязанности работников и могут предъявлять более высокие требования чем установлены настоящим Положением.</w:t>
      </w:r>
    </w:p>
    <w:p w:rsidR="004778F2" w:rsidRPr="00C51029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29">
        <w:rPr>
          <w:rFonts w:ascii="Times New Roman" w:hAnsi="Times New Roman" w:cs="Times New Roman"/>
          <w:b/>
          <w:sz w:val="24"/>
          <w:szCs w:val="24"/>
        </w:rPr>
        <w:t>4. Права обучающихся в области использования лечебно – оздоровительной инфраструктуры, объектов культуры и спорта, отдыха здоровья</w:t>
      </w:r>
      <w:r w:rsidR="00C51029">
        <w:rPr>
          <w:rFonts w:ascii="Times New Roman" w:hAnsi="Times New Roman" w:cs="Times New Roman"/>
          <w:b/>
          <w:sz w:val="24"/>
          <w:szCs w:val="24"/>
        </w:rPr>
        <w:t>.</w:t>
      </w:r>
    </w:p>
    <w:p w:rsidR="004778F2" w:rsidRPr="00261931" w:rsidRDefault="00730159" w:rsidP="00417FA4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4.1. Обучающиеся обладают неотъемлемым правом на охрану здоровья, пользование лечебно-оздоровительной инфраструктурой, объектами культур</w:t>
      </w:r>
      <w:r w:rsidR="00AA682B">
        <w:rPr>
          <w:rFonts w:ascii="Times New Roman" w:hAnsi="Times New Roman" w:cs="Times New Roman"/>
          <w:sz w:val="24"/>
          <w:szCs w:val="24"/>
        </w:rPr>
        <w:t>ы и спорта. Это право в школе</w:t>
      </w:r>
      <w:r w:rsidRPr="00261931">
        <w:rPr>
          <w:rFonts w:ascii="Times New Roman" w:hAnsi="Times New Roman" w:cs="Times New Roman"/>
          <w:sz w:val="24"/>
          <w:szCs w:val="24"/>
        </w:rPr>
        <w:t xml:space="preserve"> обеспечивается охраной быта, отдыха, воспитания и обучения, лечебно-оздоровительной </w:t>
      </w:r>
      <w:r w:rsidRPr="00261931">
        <w:rPr>
          <w:rFonts w:ascii="Times New Roman" w:hAnsi="Times New Roman" w:cs="Times New Roman"/>
          <w:sz w:val="24"/>
          <w:szCs w:val="24"/>
        </w:rPr>
        <w:lastRenderedPageBreak/>
        <w:t>инфраструктурой, объектами культуры и спорта, а также предоставлением медико-социальной помощи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 4.2. Обучающиеся имеют право на регулярное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 эпидемиоло</w:t>
      </w:r>
      <w:r w:rsidR="004819C6">
        <w:rPr>
          <w:rFonts w:ascii="Times New Roman" w:hAnsi="Times New Roman" w:cs="Times New Roman"/>
          <w:sz w:val="24"/>
          <w:szCs w:val="24"/>
        </w:rPr>
        <w:t>гическом благополучии в школе</w:t>
      </w:r>
      <w:r w:rsidRPr="00261931">
        <w:rPr>
          <w:rFonts w:ascii="Times New Roman" w:hAnsi="Times New Roman" w:cs="Times New Roman"/>
          <w:sz w:val="24"/>
          <w:szCs w:val="24"/>
        </w:rPr>
        <w:t>, рациональных нормах питания, о продукции и ее соответствии санитарным нормам и правилам.</w:t>
      </w:r>
    </w:p>
    <w:p w:rsidR="004819C6" w:rsidRDefault="004819C6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Обучающиеся школы</w:t>
      </w:r>
      <w:r w:rsidR="00730159" w:rsidRPr="00261931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4819C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- пользования лечебно-оздоровительной инфраструктурой, объектами культуры и спорта,</w:t>
      </w:r>
    </w:p>
    <w:p w:rsidR="004819C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 - на обучение в условиях, отвечающих их физиологическим особенностям и состоянию здоровья и исключающих воздействие на них неблагоприятных факторов; 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- уважительное и гуманное отношение со стороны персонала.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4.4. В случае нарушения прав обучающихся он или его законный представитель может обращаться с жалобой непо</w:t>
      </w:r>
      <w:r w:rsidR="004819C6">
        <w:rPr>
          <w:rFonts w:ascii="Times New Roman" w:hAnsi="Times New Roman" w:cs="Times New Roman"/>
          <w:sz w:val="24"/>
          <w:szCs w:val="24"/>
        </w:rPr>
        <w:t>средственно к директору школы</w:t>
      </w:r>
      <w:r w:rsidRPr="00261931">
        <w:rPr>
          <w:rFonts w:ascii="Times New Roman" w:hAnsi="Times New Roman" w:cs="Times New Roman"/>
          <w:sz w:val="24"/>
          <w:szCs w:val="24"/>
        </w:rPr>
        <w:t>.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4.5. Обучающиеся имеют иные права и гарантии, предоставленные им действующим законодательством РФ в сфере охраны здоровья.</w:t>
      </w:r>
    </w:p>
    <w:p w:rsidR="004778F2" w:rsidRPr="001B7066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66">
        <w:rPr>
          <w:rFonts w:ascii="Times New Roman" w:hAnsi="Times New Roman" w:cs="Times New Roman"/>
          <w:b/>
          <w:sz w:val="24"/>
          <w:szCs w:val="24"/>
        </w:rPr>
        <w:t>5. Общие вопросы соблюдения техники безопасности в области использования лечебно – оздоровительной инфраструктуры, объектов культуры и спорта</w:t>
      </w:r>
      <w:r w:rsidR="001B7066">
        <w:rPr>
          <w:rFonts w:ascii="Times New Roman" w:hAnsi="Times New Roman" w:cs="Times New Roman"/>
          <w:b/>
          <w:sz w:val="24"/>
          <w:szCs w:val="24"/>
        </w:rPr>
        <w:t>.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5.1. Проведение учебно-тренировочных занятий физической культурой и спортом, спортивных соревнований разрешается: 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- на спортивных сооружениях, принятых в эксплуатацию согласно акту государственной приемной комиссии; 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- при погодных условиях, не представляющих опасности для здоровья обучающихся;</w:t>
      </w:r>
    </w:p>
    <w:p w:rsidR="004778F2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 - только при соответствии мест занятий, инвентаря и одежды занимающихся метеорологическим условиям и санитарно-гигиеническим нормам.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5.2. Ответственные за проведение спортивного соревнования обязаны: 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- лично осмотреть места занятий или соревнований, проверить исправность оборудования и инвентаря, обратить внимание на его соответствие нормам техники безопасности, принятым в соответствующих видах спорта; </w:t>
      </w:r>
    </w:p>
    <w:p w:rsidR="008C7876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 xml:space="preserve">- проверить качество личного инвентаря и оборудования, используемого обучающимися. </w:t>
      </w:r>
    </w:p>
    <w:p w:rsidR="00261931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5.3. В целях предупреждения травм, заболеваний, несчастных случаев при проведении спортивных мероприятий необходимо руководствоваться санитарными правилами содержания мест размещения и занятий физической культурой и спортом, утвержденными Главной государственной санитарной инспекцией Министерства здравоохранения Российской Федерации, и правилами соревнований по видам спорта.</w:t>
      </w:r>
    </w:p>
    <w:p w:rsidR="00261931" w:rsidRPr="001B7066" w:rsidRDefault="00730159" w:rsidP="0026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66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  <w:r w:rsidR="001B7066">
        <w:rPr>
          <w:rFonts w:ascii="Times New Roman" w:hAnsi="Times New Roman" w:cs="Times New Roman"/>
          <w:b/>
          <w:sz w:val="24"/>
          <w:szCs w:val="24"/>
        </w:rPr>
        <w:t>.</w:t>
      </w:r>
    </w:p>
    <w:p w:rsidR="00261931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6.1. В настоящ</w:t>
      </w:r>
      <w:r w:rsidR="008C7876">
        <w:rPr>
          <w:rFonts w:ascii="Times New Roman" w:hAnsi="Times New Roman" w:cs="Times New Roman"/>
          <w:sz w:val="24"/>
          <w:szCs w:val="24"/>
        </w:rPr>
        <w:t>ее Положение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>, могут быть внесены изменения и дополнения в установленном порядке.</w:t>
      </w:r>
    </w:p>
    <w:p w:rsidR="00261931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Положение оформля</w:t>
      </w:r>
      <w:r w:rsidR="00D159C8">
        <w:rPr>
          <w:rFonts w:ascii="Times New Roman" w:hAnsi="Times New Roman" w:cs="Times New Roman"/>
          <w:sz w:val="24"/>
          <w:szCs w:val="24"/>
        </w:rPr>
        <w:t>ется приказом директора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. Дата вступления изменений и дополнений в силу </w:t>
      </w:r>
      <w:r w:rsidR="00D159C8">
        <w:rPr>
          <w:rFonts w:ascii="Times New Roman" w:hAnsi="Times New Roman" w:cs="Times New Roman"/>
          <w:sz w:val="24"/>
          <w:szCs w:val="24"/>
        </w:rPr>
        <w:t>определяется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и устанавливается в приказе о внесении изменений и дополнений в Положение о лечебно-оздоровительной, реабилитационной и коррекционной работах.</w:t>
      </w:r>
    </w:p>
    <w:p w:rsidR="005F2ED6" w:rsidRPr="00261931" w:rsidRDefault="00730159" w:rsidP="00261931">
      <w:pPr>
        <w:jc w:val="both"/>
        <w:rPr>
          <w:rFonts w:ascii="Times New Roman" w:hAnsi="Times New Roman" w:cs="Times New Roman"/>
          <w:sz w:val="24"/>
          <w:szCs w:val="24"/>
        </w:rPr>
      </w:pPr>
      <w:r w:rsidRPr="00261931">
        <w:rPr>
          <w:rFonts w:ascii="Times New Roman" w:hAnsi="Times New Roman" w:cs="Times New Roman"/>
          <w:sz w:val="24"/>
          <w:szCs w:val="24"/>
        </w:rPr>
        <w:t>6.3. Настоящее Положение подлежит обязательному</w:t>
      </w:r>
      <w:r w:rsidR="00D159C8">
        <w:rPr>
          <w:rFonts w:ascii="Times New Roman" w:hAnsi="Times New Roman" w:cs="Times New Roman"/>
          <w:sz w:val="24"/>
          <w:szCs w:val="24"/>
        </w:rPr>
        <w:t xml:space="preserve"> утверждению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>. Настоящее Положение вступает в силу с даты его</w:t>
      </w:r>
      <w:r w:rsidR="00D159C8">
        <w:rPr>
          <w:rFonts w:ascii="Times New Roman" w:hAnsi="Times New Roman" w:cs="Times New Roman"/>
          <w:sz w:val="24"/>
          <w:szCs w:val="24"/>
        </w:rPr>
        <w:t xml:space="preserve"> утверждения директором школы</w:t>
      </w:r>
      <w:r w:rsidRPr="00261931">
        <w:rPr>
          <w:rFonts w:ascii="Times New Roman" w:hAnsi="Times New Roman" w:cs="Times New Roman"/>
          <w:sz w:val="24"/>
          <w:szCs w:val="24"/>
        </w:rPr>
        <w:t>. Настоящее Положение утрачивает силу, в случае принятия нового Положения о лечебно-оздоровительной, реабилитационной и коррекционной работах, с момента вступления его в силу. Вопросы, не урегулированные в настоящем Положении, подлежат регулированию в соответствии с действующим законо</w:t>
      </w:r>
      <w:r w:rsidR="00C51029">
        <w:rPr>
          <w:rFonts w:ascii="Times New Roman" w:hAnsi="Times New Roman" w:cs="Times New Roman"/>
          <w:sz w:val="24"/>
          <w:szCs w:val="24"/>
        </w:rPr>
        <w:t>дательством РФ, Уставом школы</w:t>
      </w:r>
      <w:r w:rsidRPr="00261931">
        <w:rPr>
          <w:rFonts w:ascii="Times New Roman" w:hAnsi="Times New Roman" w:cs="Times New Roman"/>
          <w:sz w:val="24"/>
          <w:szCs w:val="24"/>
        </w:rPr>
        <w:t xml:space="preserve"> и иными локальн</w:t>
      </w:r>
      <w:r w:rsidR="00C51029">
        <w:rPr>
          <w:rFonts w:ascii="Times New Roman" w:hAnsi="Times New Roman" w:cs="Times New Roman"/>
          <w:sz w:val="24"/>
          <w:szCs w:val="24"/>
        </w:rPr>
        <w:t>ыми нормативными актами.</w:t>
      </w:r>
    </w:p>
    <w:sectPr w:rsidR="005F2ED6" w:rsidRPr="00261931" w:rsidSect="00417F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159"/>
    <w:rsid w:val="001B7066"/>
    <w:rsid w:val="00261931"/>
    <w:rsid w:val="002B667F"/>
    <w:rsid w:val="00417FA4"/>
    <w:rsid w:val="004778F2"/>
    <w:rsid w:val="004819C6"/>
    <w:rsid w:val="005A6F14"/>
    <w:rsid w:val="005F2ED6"/>
    <w:rsid w:val="00730159"/>
    <w:rsid w:val="007F2ADF"/>
    <w:rsid w:val="008C7876"/>
    <w:rsid w:val="00A81457"/>
    <w:rsid w:val="00AA682B"/>
    <w:rsid w:val="00B17C5B"/>
    <w:rsid w:val="00BA77DC"/>
    <w:rsid w:val="00BD2414"/>
    <w:rsid w:val="00C51029"/>
    <w:rsid w:val="00D159C8"/>
    <w:rsid w:val="00E94D7A"/>
    <w:rsid w:val="00FE2684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1513-BB8C-4375-AB3A-2C775E0F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F315-1025-4E02-956C-A8047731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2015-02-10T07:16:00Z</cp:lastPrinted>
  <dcterms:created xsi:type="dcterms:W3CDTF">2015-02-10T06:07:00Z</dcterms:created>
  <dcterms:modified xsi:type="dcterms:W3CDTF">2015-02-19T08:55:00Z</dcterms:modified>
</cp:coreProperties>
</file>